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2B" w:rsidRDefault="003B4E2B"/>
    <w:p w:rsidR="00232F4A" w:rsidRDefault="00232F4A"/>
    <w:p w:rsidR="00232F4A" w:rsidRPr="00232F4A" w:rsidRDefault="00232F4A" w:rsidP="00232F4A">
      <w:pPr>
        <w:spacing w:before="225" w:after="225" w:line="240" w:lineRule="auto"/>
        <w:jc w:val="center"/>
        <w:outlineLvl w:val="0"/>
        <w:rPr>
          <w:rFonts w:ascii="Arial" w:eastAsia="Times New Roman" w:hAnsi="Arial" w:cs="Arial"/>
          <w:b/>
          <w:kern w:val="36"/>
          <w:sz w:val="56"/>
          <w:szCs w:val="56"/>
          <w:lang w:eastAsia="pt-BR"/>
        </w:rPr>
      </w:pPr>
      <w:proofErr w:type="gramStart"/>
      <w:r w:rsidRPr="00232F4A">
        <w:rPr>
          <w:rFonts w:ascii="Arial" w:eastAsia="Times New Roman" w:hAnsi="Arial" w:cs="Arial"/>
          <w:b/>
          <w:kern w:val="36"/>
          <w:sz w:val="56"/>
          <w:szCs w:val="56"/>
          <w:lang w:eastAsia="pt-BR"/>
        </w:rPr>
        <w:t>5 descobertas da física que mudaram profundamente como vemos</w:t>
      </w:r>
      <w:proofErr w:type="gramEnd"/>
      <w:r w:rsidRPr="00232F4A">
        <w:rPr>
          <w:rFonts w:ascii="Arial" w:eastAsia="Times New Roman" w:hAnsi="Arial" w:cs="Arial"/>
          <w:b/>
          <w:kern w:val="36"/>
          <w:sz w:val="56"/>
          <w:szCs w:val="56"/>
          <w:lang w:eastAsia="pt-BR"/>
        </w:rPr>
        <w:t xml:space="preserve"> o mundo</w:t>
      </w:r>
    </w:p>
    <w:p w:rsidR="00232F4A" w:rsidRPr="00232F4A" w:rsidRDefault="00232F4A" w:rsidP="00232F4A">
      <w:pPr>
        <w:spacing w:after="0" w:line="240" w:lineRule="auto"/>
        <w:rPr>
          <w:rFonts w:ascii="Times New Roman" w:eastAsia="Times New Roman" w:hAnsi="Times New Roman" w:cs="Times New Roman"/>
          <w:sz w:val="24"/>
          <w:szCs w:val="24"/>
          <w:lang w:eastAsia="pt-BR"/>
        </w:rPr>
      </w:pPr>
      <w:r w:rsidRPr="00232F4A">
        <w:rPr>
          <w:rFonts w:ascii="Times New Roman" w:eastAsia="Times New Roman" w:hAnsi="Times New Roman" w:cs="Times New Roman"/>
          <w:sz w:val="24"/>
          <w:szCs w:val="24"/>
          <w:lang w:eastAsia="pt-BR"/>
        </w:rPr>
        <w:t>Por </w:t>
      </w:r>
      <w:proofErr w:type="spellStart"/>
      <w:r w:rsidRPr="00232F4A">
        <w:rPr>
          <w:rFonts w:ascii="Times New Roman" w:eastAsia="Times New Roman" w:hAnsi="Times New Roman" w:cs="Times New Roman"/>
          <w:sz w:val="24"/>
          <w:szCs w:val="24"/>
          <w:lang w:eastAsia="pt-BR"/>
        </w:rPr>
        <w:fldChar w:fldCharType="begin"/>
      </w:r>
      <w:r w:rsidRPr="00232F4A">
        <w:rPr>
          <w:rFonts w:ascii="Times New Roman" w:eastAsia="Times New Roman" w:hAnsi="Times New Roman" w:cs="Times New Roman"/>
          <w:sz w:val="24"/>
          <w:szCs w:val="24"/>
          <w:lang w:eastAsia="pt-BR"/>
        </w:rPr>
        <w:instrText xml:space="preserve"> HYPERLINK "https://hypescience.com/author/stephanie/" \o "Posts de Stephanie D’Ornelas" </w:instrText>
      </w:r>
      <w:r w:rsidRPr="00232F4A">
        <w:rPr>
          <w:rFonts w:ascii="Times New Roman" w:eastAsia="Times New Roman" w:hAnsi="Times New Roman" w:cs="Times New Roman"/>
          <w:sz w:val="24"/>
          <w:szCs w:val="24"/>
          <w:lang w:eastAsia="pt-BR"/>
        </w:rPr>
        <w:fldChar w:fldCharType="separate"/>
      </w:r>
      <w:r w:rsidRPr="00232F4A">
        <w:rPr>
          <w:rFonts w:ascii="Times New Roman" w:eastAsia="Times New Roman" w:hAnsi="Times New Roman" w:cs="Times New Roman"/>
          <w:color w:val="F26101"/>
          <w:sz w:val="24"/>
          <w:szCs w:val="24"/>
          <w:u w:val="single"/>
          <w:lang w:eastAsia="pt-BR"/>
        </w:rPr>
        <w:t>Stephanie</w:t>
      </w:r>
      <w:proofErr w:type="spellEnd"/>
      <w:r w:rsidRPr="00232F4A">
        <w:rPr>
          <w:rFonts w:ascii="Times New Roman" w:eastAsia="Times New Roman" w:hAnsi="Times New Roman" w:cs="Times New Roman"/>
          <w:color w:val="F26101"/>
          <w:sz w:val="24"/>
          <w:szCs w:val="24"/>
          <w:u w:val="single"/>
          <w:lang w:eastAsia="pt-BR"/>
        </w:rPr>
        <w:t xml:space="preserve"> D’</w:t>
      </w:r>
      <w:proofErr w:type="spellStart"/>
      <w:r w:rsidRPr="00232F4A">
        <w:rPr>
          <w:rFonts w:ascii="Times New Roman" w:eastAsia="Times New Roman" w:hAnsi="Times New Roman" w:cs="Times New Roman"/>
          <w:color w:val="F26101"/>
          <w:sz w:val="24"/>
          <w:szCs w:val="24"/>
          <w:u w:val="single"/>
          <w:lang w:eastAsia="pt-BR"/>
        </w:rPr>
        <w:t>Ornelas</w:t>
      </w:r>
      <w:proofErr w:type="spellEnd"/>
      <w:r w:rsidRPr="00232F4A">
        <w:rPr>
          <w:rFonts w:ascii="Times New Roman" w:eastAsia="Times New Roman" w:hAnsi="Times New Roman" w:cs="Times New Roman"/>
          <w:sz w:val="24"/>
          <w:szCs w:val="24"/>
          <w:lang w:eastAsia="pt-BR"/>
        </w:rPr>
        <w:fldChar w:fldCharType="end"/>
      </w:r>
      <w:r w:rsidRPr="00232F4A">
        <w:rPr>
          <w:rFonts w:ascii="Times New Roman" w:eastAsia="Times New Roman" w:hAnsi="Times New Roman" w:cs="Times New Roman"/>
          <w:sz w:val="24"/>
          <w:szCs w:val="24"/>
          <w:lang w:eastAsia="pt-BR"/>
        </w:rPr>
        <w:t xml:space="preserve">, </w:t>
      </w:r>
    </w:p>
    <w:p w:rsidR="00232F4A" w:rsidRPr="00232F4A" w:rsidRDefault="00232F4A" w:rsidP="00232F4A">
      <w:pPr>
        <w:spacing w:after="0" w:line="240" w:lineRule="auto"/>
        <w:rPr>
          <w:rFonts w:ascii="Times New Roman" w:eastAsia="Times New Roman" w:hAnsi="Times New Roman" w:cs="Times New Roman"/>
          <w:sz w:val="24"/>
          <w:szCs w:val="24"/>
          <w:lang w:eastAsia="pt-BR"/>
        </w:rPr>
      </w:pPr>
      <w:r w:rsidRPr="00232F4A">
        <w:rPr>
          <w:rFonts w:ascii="Times New Roman" w:eastAsia="Times New Roman" w:hAnsi="Times New Roman" w:cs="Times New Roman"/>
          <w:noProof/>
          <w:color w:val="F26101"/>
          <w:sz w:val="24"/>
          <w:szCs w:val="24"/>
          <w:lang w:eastAsia="pt-BR"/>
        </w:rPr>
        <w:drawing>
          <wp:inline distT="0" distB="0" distL="0" distR="0">
            <wp:extent cx="5400040" cy="4497885"/>
            <wp:effectExtent l="19050" t="0" r="0" b="0"/>
            <wp:docPr id="7" name="Imagem 1" descr="https://hypescience.com/wp-content/uploads/2013/11/523-838x698.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3/11/523-838x698.jpg">
                      <a:hlinkClick r:id="rId4" tgtFrame="&quot;_blank&quot;"/>
                    </pic:cNvPr>
                    <pic:cNvPicPr>
                      <a:picLocks noChangeAspect="1" noChangeArrowheads="1"/>
                    </pic:cNvPicPr>
                  </pic:nvPicPr>
                  <pic:blipFill>
                    <a:blip r:embed="rId5"/>
                    <a:srcRect/>
                    <a:stretch>
                      <a:fillRect/>
                    </a:stretch>
                  </pic:blipFill>
                  <pic:spPr bwMode="auto">
                    <a:xfrm>
                      <a:off x="0" y="0"/>
                      <a:ext cx="5400040" cy="4497885"/>
                    </a:xfrm>
                    <a:prstGeom prst="rect">
                      <a:avLst/>
                    </a:prstGeom>
                    <a:noFill/>
                    <a:ln w="9525">
                      <a:noFill/>
                      <a:miter lim="800000"/>
                      <a:headEnd/>
                      <a:tailEnd/>
                    </a:ln>
                  </pic:spPr>
                </pic:pic>
              </a:graphicData>
            </a:graphic>
          </wp:inline>
        </w:drawing>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A revista britânica </w:t>
      </w:r>
      <w:hyperlink r:id="rId6" w:tgtFrame="_blank" w:history="1">
        <w:r w:rsidRPr="00232F4A">
          <w:rPr>
            <w:rFonts w:ascii="open_sansregular" w:eastAsia="Times New Roman" w:hAnsi="open_sansregular" w:cs="Times New Roman"/>
            <w:color w:val="F26101"/>
            <w:sz w:val="27"/>
            <w:u w:val="single"/>
            <w:lang w:eastAsia="pt-BR"/>
          </w:rPr>
          <w:t>physicsworld.com</w:t>
        </w:r>
      </w:hyperlink>
      <w:r w:rsidRPr="00232F4A">
        <w:rPr>
          <w:rFonts w:ascii="open_sansregular" w:eastAsia="Times New Roman" w:hAnsi="open_sansregular" w:cs="Times New Roman"/>
          <w:color w:val="000000"/>
          <w:sz w:val="27"/>
          <w:szCs w:val="27"/>
          <w:lang w:eastAsia="pt-BR"/>
        </w:rPr>
        <w:t>, que está completando vinte e cinco anos de atividades, resolveu comemorar o aniversário elaborando uma lista com as descobertas físicas mais relevantes dos últimos tempos.</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A seleção elegeu cinco eventos que estariam, segundo eles, acima dos demais no quesito “transformar o modo como entendemos o mundo”, mas a escolha final, conforme os autores reconhecem, está aberta a debates. Todas as pequenas revoluções no universo da física datam depois de outubro de 1988, quando a primeira revista foi publicada.</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lastRenderedPageBreak/>
        <w:t xml:space="preserve">O mais </w:t>
      </w:r>
      <w:proofErr w:type="gramStart"/>
      <w:r w:rsidRPr="00232F4A">
        <w:rPr>
          <w:rFonts w:ascii="open_sansregular" w:eastAsia="Times New Roman" w:hAnsi="open_sansregular" w:cs="Times New Roman"/>
          <w:color w:val="000000"/>
          <w:sz w:val="27"/>
          <w:szCs w:val="27"/>
          <w:lang w:eastAsia="pt-BR"/>
        </w:rPr>
        <w:t>antigo dos marcos selecionados</w:t>
      </w:r>
      <w:proofErr w:type="gramEnd"/>
      <w:r w:rsidRPr="00232F4A">
        <w:rPr>
          <w:rFonts w:ascii="open_sansregular" w:eastAsia="Times New Roman" w:hAnsi="open_sansregular" w:cs="Times New Roman"/>
          <w:color w:val="000000"/>
          <w:sz w:val="27"/>
          <w:szCs w:val="27"/>
          <w:lang w:eastAsia="pt-BR"/>
        </w:rPr>
        <w:t xml:space="preserve"> pela equipe é de duas décadas atrás, quando uma equipe de cientistas americanos anunciou a possibilidade do </w:t>
      </w:r>
      <w:proofErr w:type="spellStart"/>
      <w:r w:rsidRPr="00232F4A">
        <w:rPr>
          <w:rFonts w:ascii="open_sansregular" w:eastAsia="Times New Roman" w:hAnsi="open_sansregular" w:cs="Times New Roman"/>
          <w:color w:val="000000"/>
          <w:sz w:val="27"/>
          <w:szCs w:val="27"/>
          <w:lang w:eastAsia="pt-BR"/>
        </w:rPr>
        <w:t>teletransporte</w:t>
      </w:r>
      <w:proofErr w:type="spellEnd"/>
      <w:r w:rsidRPr="00232F4A">
        <w:rPr>
          <w:rFonts w:ascii="open_sansregular" w:eastAsia="Times New Roman" w:hAnsi="open_sansregular" w:cs="Times New Roman"/>
          <w:color w:val="000000"/>
          <w:sz w:val="27"/>
          <w:szCs w:val="27"/>
          <w:lang w:eastAsia="pt-BR"/>
        </w:rPr>
        <w:t xml:space="preserve"> quântico pela primeira vez. Já o mais recente é a descoberta do Bóson de </w:t>
      </w:r>
      <w:proofErr w:type="spellStart"/>
      <w:r w:rsidRPr="00232F4A">
        <w:rPr>
          <w:rFonts w:ascii="open_sansregular" w:eastAsia="Times New Roman" w:hAnsi="open_sansregular" w:cs="Times New Roman"/>
          <w:color w:val="000000"/>
          <w:sz w:val="27"/>
          <w:szCs w:val="27"/>
          <w:lang w:eastAsia="pt-BR"/>
        </w:rPr>
        <w:t>Higgs</w:t>
      </w:r>
      <w:proofErr w:type="spellEnd"/>
      <w:r w:rsidRPr="00232F4A">
        <w:rPr>
          <w:rFonts w:ascii="open_sansregular" w:eastAsia="Times New Roman" w:hAnsi="open_sansregular" w:cs="Times New Roman"/>
          <w:color w:val="000000"/>
          <w:sz w:val="27"/>
          <w:szCs w:val="27"/>
          <w:lang w:eastAsia="pt-BR"/>
        </w:rPr>
        <w:t xml:space="preserve">, no CERN (Organização </w:t>
      </w:r>
      <w:proofErr w:type="spellStart"/>
      <w:r w:rsidRPr="00232F4A">
        <w:rPr>
          <w:rFonts w:ascii="open_sansregular" w:eastAsia="Times New Roman" w:hAnsi="open_sansregular" w:cs="Times New Roman"/>
          <w:color w:val="000000"/>
          <w:sz w:val="27"/>
          <w:szCs w:val="27"/>
          <w:lang w:eastAsia="pt-BR"/>
        </w:rPr>
        <w:t>Europeia</w:t>
      </w:r>
      <w:proofErr w:type="spellEnd"/>
      <w:r w:rsidRPr="00232F4A">
        <w:rPr>
          <w:rFonts w:ascii="open_sansregular" w:eastAsia="Times New Roman" w:hAnsi="open_sansregular" w:cs="Times New Roman"/>
          <w:color w:val="000000"/>
          <w:sz w:val="27"/>
          <w:szCs w:val="27"/>
          <w:lang w:eastAsia="pt-BR"/>
        </w:rPr>
        <w:t xml:space="preserve"> para a Pesquisa Nuclear) no ano passado. Confira a lista completa por ordem cronológica:</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Descobertas da física que mudaram a forma como vemos o mundo</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 xml:space="preserve">5. </w:t>
      </w:r>
      <w:proofErr w:type="spellStart"/>
      <w:r w:rsidRPr="00232F4A">
        <w:rPr>
          <w:rFonts w:ascii="open_sansbold" w:eastAsia="Times New Roman" w:hAnsi="open_sansbold" w:cs="Times New Roman"/>
          <w:color w:val="000000"/>
          <w:sz w:val="36"/>
          <w:szCs w:val="36"/>
          <w:lang w:eastAsia="pt-BR"/>
        </w:rPr>
        <w:t>Teletransporte</w:t>
      </w:r>
      <w:proofErr w:type="spellEnd"/>
      <w:r w:rsidRPr="00232F4A">
        <w:rPr>
          <w:rFonts w:ascii="open_sansbold" w:eastAsia="Times New Roman" w:hAnsi="open_sansbold" w:cs="Times New Roman"/>
          <w:color w:val="000000"/>
          <w:sz w:val="36"/>
          <w:szCs w:val="36"/>
          <w:lang w:eastAsia="pt-BR"/>
        </w:rPr>
        <w:t xml:space="preserve"> quântico (1992)</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gramStart"/>
      <w:r w:rsidRPr="00232F4A">
        <w:rPr>
          <w:rFonts w:ascii="open_sansregular" w:eastAsia="Times New Roman" w:hAnsi="open_sansregular" w:cs="Times New Roman"/>
          <w:color w:val="000000"/>
          <w:sz w:val="27"/>
          <w:szCs w:val="27"/>
          <w:lang w:eastAsia="pt-BR"/>
        </w:rPr>
        <w:t>Em dezembro de 1992, um grupo de seis cientistas da computação da multinacional IBM, nos Estados Unidos, colocou no papel pela primeira vez a noção de que </w:t>
      </w:r>
      <w:hyperlink r:id="rId7" w:history="1">
        <w:r w:rsidRPr="00232F4A">
          <w:rPr>
            <w:rFonts w:ascii="open_sansregular" w:eastAsia="Times New Roman" w:hAnsi="open_sansregular" w:cs="Times New Roman"/>
            <w:color w:val="F26101"/>
            <w:sz w:val="27"/>
            <w:u w:val="single"/>
            <w:lang w:eastAsia="pt-BR"/>
          </w:rPr>
          <w:t>partículas poderiam ser transmitidas de um lugar a outro</w:t>
        </w:r>
      </w:hyperlink>
      <w:r w:rsidRPr="00232F4A">
        <w:rPr>
          <w:rFonts w:ascii="open_sansregular" w:eastAsia="Times New Roman" w:hAnsi="open_sansregular" w:cs="Times New Roman"/>
          <w:color w:val="000000"/>
          <w:sz w:val="27"/>
          <w:szCs w:val="27"/>
          <w:lang w:eastAsia="pt-BR"/>
        </w:rPr>
        <w:t>, a qualquer distância, se os padrões quânticos pudessem ser repetidos entre o ponto inicial e o final.</w:t>
      </w:r>
      <w:proofErr w:type="gramEnd"/>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A essência da </w:t>
      </w:r>
      <w:proofErr w:type="spellStart"/>
      <w:r w:rsidRPr="00232F4A">
        <w:rPr>
          <w:rFonts w:ascii="open_sansregular" w:eastAsia="Times New Roman" w:hAnsi="open_sansregular" w:cs="Times New Roman"/>
          <w:color w:val="000000"/>
          <w:sz w:val="27"/>
          <w:szCs w:val="27"/>
          <w:lang w:eastAsia="pt-BR"/>
        </w:rPr>
        <w:t>ideia</w:t>
      </w:r>
      <w:proofErr w:type="spellEnd"/>
      <w:r w:rsidRPr="00232F4A">
        <w:rPr>
          <w:rFonts w:ascii="open_sansregular" w:eastAsia="Times New Roman" w:hAnsi="open_sansregular" w:cs="Times New Roman"/>
          <w:color w:val="000000"/>
          <w:sz w:val="27"/>
          <w:szCs w:val="27"/>
          <w:lang w:eastAsia="pt-BR"/>
        </w:rPr>
        <w:t xml:space="preserve"> estabelece que duas partículas </w:t>
      </w:r>
      <w:proofErr w:type="gramStart"/>
      <w:r w:rsidRPr="00232F4A">
        <w:rPr>
          <w:rFonts w:ascii="open_sansregular" w:eastAsia="Times New Roman" w:hAnsi="open_sansregular" w:cs="Times New Roman"/>
          <w:color w:val="000000"/>
          <w:sz w:val="27"/>
          <w:szCs w:val="27"/>
          <w:lang w:eastAsia="pt-BR"/>
        </w:rPr>
        <w:t>podem</w:t>
      </w:r>
      <w:proofErr w:type="gramEnd"/>
      <w:r w:rsidRPr="00232F4A">
        <w:rPr>
          <w:rFonts w:ascii="open_sansregular" w:eastAsia="Times New Roman" w:hAnsi="open_sansregular" w:cs="Times New Roman"/>
          <w:color w:val="000000"/>
          <w:sz w:val="27"/>
          <w:szCs w:val="27"/>
          <w:lang w:eastAsia="pt-BR"/>
        </w:rPr>
        <w:t xml:space="preserve"> ser colocadas em um estado chamado de “emaranhamento quântico”, e uma alteração no estado de uma delas é imediatamente refletido na outra partícula. Logo, </w:t>
      </w:r>
      <w:hyperlink r:id="rId8" w:history="1">
        <w:r w:rsidRPr="00232F4A">
          <w:rPr>
            <w:rFonts w:ascii="open_sansregular" w:eastAsia="Times New Roman" w:hAnsi="open_sansregular" w:cs="Times New Roman"/>
            <w:color w:val="F26101"/>
            <w:sz w:val="27"/>
            <w:u w:val="single"/>
            <w:lang w:eastAsia="pt-BR"/>
          </w:rPr>
          <w:t>não se trata de transporte de matéria</w:t>
        </w:r>
      </w:hyperlink>
      <w:r w:rsidRPr="00232F4A">
        <w:rPr>
          <w:rFonts w:ascii="open_sansregular" w:eastAsia="Times New Roman" w:hAnsi="open_sansregular" w:cs="Times New Roman"/>
          <w:color w:val="000000"/>
          <w:sz w:val="27"/>
          <w:szCs w:val="27"/>
          <w:lang w:eastAsia="pt-BR"/>
        </w:rPr>
        <w:t>, e sim de informação.</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Cinco anos depois do enunciado, um trabalho de outros cinco pesquisadores verificou que a teoria se confirmava. Desde então, a </w:t>
      </w:r>
      <w:proofErr w:type="spellStart"/>
      <w:r w:rsidRPr="00232F4A">
        <w:rPr>
          <w:rFonts w:ascii="open_sansregular" w:eastAsia="Times New Roman" w:hAnsi="open_sansregular" w:cs="Times New Roman"/>
          <w:color w:val="000000"/>
          <w:sz w:val="27"/>
          <w:szCs w:val="27"/>
          <w:lang w:eastAsia="pt-BR"/>
        </w:rPr>
        <w:t>ideia</w:t>
      </w:r>
      <w:proofErr w:type="spellEnd"/>
      <w:r w:rsidRPr="00232F4A">
        <w:rPr>
          <w:rFonts w:ascii="open_sansregular" w:eastAsia="Times New Roman" w:hAnsi="open_sansregular" w:cs="Times New Roman"/>
          <w:color w:val="000000"/>
          <w:sz w:val="27"/>
          <w:szCs w:val="27"/>
          <w:lang w:eastAsia="pt-BR"/>
        </w:rPr>
        <w:t xml:space="preserve"> se sofisticou na prática, e cientistas de várias partes do mundo têm obtido sucesso em fazer </w:t>
      </w:r>
      <w:proofErr w:type="spellStart"/>
      <w:r w:rsidRPr="00232F4A">
        <w:rPr>
          <w:rFonts w:ascii="open_sansregular" w:eastAsia="Times New Roman" w:hAnsi="open_sansregular" w:cs="Times New Roman"/>
          <w:color w:val="000000"/>
          <w:sz w:val="27"/>
          <w:szCs w:val="27"/>
          <w:lang w:eastAsia="pt-BR"/>
        </w:rPr>
        <w:t>teletransportes</w:t>
      </w:r>
      <w:proofErr w:type="spellEnd"/>
      <w:r w:rsidRPr="00232F4A">
        <w:rPr>
          <w:rFonts w:ascii="open_sansregular" w:eastAsia="Times New Roman" w:hAnsi="open_sansregular" w:cs="Times New Roman"/>
          <w:color w:val="000000"/>
          <w:sz w:val="27"/>
          <w:szCs w:val="27"/>
          <w:lang w:eastAsia="pt-BR"/>
        </w:rPr>
        <w:t xml:space="preserve"> quânticos a distâncias cada vez maiores.</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O primeiro </w:t>
      </w:r>
      <w:proofErr w:type="spellStart"/>
      <w:r w:rsidRPr="00232F4A">
        <w:rPr>
          <w:rFonts w:ascii="open_sansregular" w:eastAsia="Times New Roman" w:hAnsi="open_sansregular" w:cs="Times New Roman"/>
          <w:color w:val="000000"/>
          <w:sz w:val="27"/>
          <w:szCs w:val="27"/>
          <w:lang w:eastAsia="pt-BR"/>
        </w:rPr>
        <w:t>teletransporte</w:t>
      </w:r>
      <w:proofErr w:type="spellEnd"/>
      <w:r w:rsidRPr="00232F4A">
        <w:rPr>
          <w:rFonts w:ascii="open_sansregular" w:eastAsia="Times New Roman" w:hAnsi="open_sansregular" w:cs="Times New Roman"/>
          <w:color w:val="000000"/>
          <w:sz w:val="27"/>
          <w:szCs w:val="27"/>
          <w:lang w:eastAsia="pt-BR"/>
        </w:rPr>
        <w:t xml:space="preserve"> no modo como a ciência o aplica hoje aconteceu em 2004, quando cientistas americanos e austríacos conseguiram transportar partículas por cerca de 600 metros usando fibra ótica. </w:t>
      </w:r>
      <w:hyperlink r:id="rId9" w:history="1">
        <w:r w:rsidRPr="00232F4A">
          <w:rPr>
            <w:rFonts w:ascii="open_sansregular" w:eastAsia="Times New Roman" w:hAnsi="open_sansregular" w:cs="Times New Roman"/>
            <w:color w:val="F26101"/>
            <w:sz w:val="27"/>
            <w:u w:val="single"/>
            <w:lang w:eastAsia="pt-BR"/>
          </w:rPr>
          <w:t>O atual recorde de distância é de 143 km</w:t>
        </w:r>
      </w:hyperlink>
      <w:r w:rsidRPr="00232F4A">
        <w:rPr>
          <w:rFonts w:ascii="open_sansregular" w:eastAsia="Times New Roman" w:hAnsi="open_sansregular" w:cs="Times New Roman"/>
          <w:color w:val="000000"/>
          <w:sz w:val="27"/>
          <w:szCs w:val="27"/>
          <w:lang w:eastAsia="pt-BR"/>
        </w:rPr>
        <w:t>, e foi feito com fótons (partículas de luz) entre duas ilhas do arquipélago de Canárias, na Espanha.</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4. Condensado de Bose-Einstein (1995)</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Pr>
          <w:rFonts w:ascii="open_sansregular" w:eastAsia="Times New Roman" w:hAnsi="open_sansregular" w:cs="Times New Roman"/>
          <w:noProof/>
          <w:color w:val="F26101"/>
          <w:sz w:val="27"/>
          <w:szCs w:val="27"/>
          <w:lang w:eastAsia="pt-BR"/>
        </w:rPr>
        <w:lastRenderedPageBreak/>
        <w:drawing>
          <wp:inline distT="0" distB="0" distL="0" distR="0">
            <wp:extent cx="5715000" cy="3752850"/>
            <wp:effectExtent l="19050" t="0" r="0" b="0"/>
            <wp:docPr id="3" name="Imagem 3" descr="descobertas da físi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obertas da física">
                      <a:hlinkClick r:id="rId10"/>
                    </pic:cNvPr>
                    <pic:cNvPicPr>
                      <a:picLocks noChangeAspect="1" noChangeArrowheads="1"/>
                    </pic:cNvPicPr>
                  </pic:nvPicPr>
                  <pic:blipFill>
                    <a:blip r:embed="rId11"/>
                    <a:srcRect/>
                    <a:stretch>
                      <a:fillRect/>
                    </a:stretch>
                  </pic:blipFill>
                  <pic:spPr bwMode="auto">
                    <a:xfrm>
                      <a:off x="0" y="0"/>
                      <a:ext cx="5715000" cy="3752850"/>
                    </a:xfrm>
                    <a:prstGeom prst="rect">
                      <a:avLst/>
                    </a:prstGeom>
                    <a:noFill/>
                    <a:ln w="9525">
                      <a:noFill/>
                      <a:miter lim="800000"/>
                      <a:headEnd/>
                      <a:tailEnd/>
                    </a:ln>
                  </pic:spPr>
                </pic:pic>
              </a:graphicData>
            </a:graphic>
          </wp:inline>
        </w:drawing>
      </w:r>
      <w:r w:rsidRPr="00232F4A">
        <w:rPr>
          <w:rFonts w:ascii="open_sansregular" w:eastAsia="Times New Roman" w:hAnsi="open_sansregular" w:cs="Times New Roman"/>
          <w:color w:val="000000"/>
          <w:sz w:val="27"/>
          <w:szCs w:val="27"/>
          <w:lang w:eastAsia="pt-BR"/>
        </w:rPr>
        <w:br/>
        <w:t xml:space="preserve">Os físicos Albert Einstein e </w:t>
      </w:r>
      <w:proofErr w:type="spellStart"/>
      <w:r w:rsidRPr="00232F4A">
        <w:rPr>
          <w:rFonts w:ascii="open_sansregular" w:eastAsia="Times New Roman" w:hAnsi="open_sansregular" w:cs="Times New Roman"/>
          <w:color w:val="000000"/>
          <w:sz w:val="27"/>
          <w:szCs w:val="27"/>
          <w:lang w:eastAsia="pt-BR"/>
        </w:rPr>
        <w:t>Satyendra</w:t>
      </w:r>
      <w:proofErr w:type="spellEnd"/>
      <w:r w:rsidRPr="00232F4A">
        <w:rPr>
          <w:rFonts w:ascii="open_sansregular" w:eastAsia="Times New Roman" w:hAnsi="open_sansregular" w:cs="Times New Roman"/>
          <w:color w:val="000000"/>
          <w:sz w:val="27"/>
          <w:szCs w:val="27"/>
          <w:lang w:eastAsia="pt-BR"/>
        </w:rPr>
        <w:t xml:space="preserve"> </w:t>
      </w:r>
      <w:proofErr w:type="spellStart"/>
      <w:r w:rsidRPr="00232F4A">
        <w:rPr>
          <w:rFonts w:ascii="open_sansregular" w:eastAsia="Times New Roman" w:hAnsi="open_sansregular" w:cs="Times New Roman"/>
          <w:color w:val="000000"/>
          <w:sz w:val="27"/>
          <w:szCs w:val="27"/>
          <w:lang w:eastAsia="pt-BR"/>
        </w:rPr>
        <w:t>Nath</w:t>
      </w:r>
      <w:proofErr w:type="spellEnd"/>
      <w:r w:rsidRPr="00232F4A">
        <w:rPr>
          <w:rFonts w:ascii="open_sansregular" w:eastAsia="Times New Roman" w:hAnsi="open_sansregular" w:cs="Times New Roman"/>
          <w:color w:val="000000"/>
          <w:sz w:val="27"/>
          <w:szCs w:val="27"/>
          <w:lang w:eastAsia="pt-BR"/>
        </w:rPr>
        <w:t xml:space="preserve"> Bose produziram seus trabalhos na primeira metade do século XX. Mas uma das maiores revelações científicas dos últimos tempos só foi materializada há menos de vinte anos, por cientistas que se inspiraram no trabalho deles.</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Em 1995, Eric Cornell e Carl </w:t>
      </w:r>
      <w:proofErr w:type="spellStart"/>
      <w:r w:rsidRPr="00232F4A">
        <w:rPr>
          <w:rFonts w:ascii="open_sansregular" w:eastAsia="Times New Roman" w:hAnsi="open_sansregular" w:cs="Times New Roman"/>
          <w:color w:val="000000"/>
          <w:sz w:val="27"/>
          <w:szCs w:val="27"/>
          <w:lang w:eastAsia="pt-BR"/>
        </w:rPr>
        <w:t>Weiman</w:t>
      </w:r>
      <w:proofErr w:type="spellEnd"/>
      <w:r w:rsidRPr="00232F4A">
        <w:rPr>
          <w:rFonts w:ascii="open_sansregular" w:eastAsia="Times New Roman" w:hAnsi="open_sansregular" w:cs="Times New Roman"/>
          <w:color w:val="000000"/>
          <w:sz w:val="27"/>
          <w:szCs w:val="27"/>
          <w:lang w:eastAsia="pt-BR"/>
        </w:rPr>
        <w:t xml:space="preserve"> conseguiram, grosso modo, resfriar átomos de rubídio a uma temperatura próxima do zero absoluto, criando uma nova fase da matéria que não podia ser classificada como </w:t>
      </w:r>
      <w:proofErr w:type="gramStart"/>
      <w:r w:rsidRPr="00232F4A">
        <w:rPr>
          <w:rFonts w:ascii="open_sansregular" w:eastAsia="Times New Roman" w:hAnsi="open_sansregular" w:cs="Times New Roman"/>
          <w:color w:val="000000"/>
          <w:sz w:val="27"/>
          <w:szCs w:val="27"/>
          <w:lang w:eastAsia="pt-BR"/>
        </w:rPr>
        <w:t>líquida, sólida</w:t>
      </w:r>
      <w:proofErr w:type="gramEnd"/>
      <w:r w:rsidRPr="00232F4A">
        <w:rPr>
          <w:rFonts w:ascii="open_sansregular" w:eastAsia="Times New Roman" w:hAnsi="open_sansregular" w:cs="Times New Roman"/>
          <w:color w:val="000000"/>
          <w:sz w:val="27"/>
          <w:szCs w:val="27"/>
          <w:lang w:eastAsia="pt-BR"/>
        </w:rPr>
        <w:t xml:space="preserve"> ou gasosa. </w:t>
      </w:r>
      <w:hyperlink r:id="rId12" w:history="1">
        <w:r w:rsidRPr="00232F4A">
          <w:rPr>
            <w:rFonts w:ascii="open_sansregular" w:eastAsia="Times New Roman" w:hAnsi="open_sansregular" w:cs="Times New Roman"/>
            <w:color w:val="F26101"/>
            <w:sz w:val="27"/>
            <w:u w:val="single"/>
            <w:lang w:eastAsia="pt-BR"/>
          </w:rPr>
          <w:t>Estava criado o condensado de Bose-Einstein</w:t>
        </w:r>
      </w:hyperlink>
      <w:r w:rsidRPr="00232F4A">
        <w:rPr>
          <w:rFonts w:ascii="open_sansregular" w:eastAsia="Times New Roman" w:hAnsi="open_sansregular" w:cs="Times New Roman"/>
          <w:color w:val="000000"/>
          <w:sz w:val="27"/>
          <w:szCs w:val="27"/>
          <w:lang w:eastAsia="pt-BR"/>
        </w:rPr>
        <w:t>.</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O trabalho, que rendeu a Cornell e </w:t>
      </w:r>
      <w:proofErr w:type="spellStart"/>
      <w:r w:rsidRPr="00232F4A">
        <w:rPr>
          <w:rFonts w:ascii="open_sansregular" w:eastAsia="Times New Roman" w:hAnsi="open_sansregular" w:cs="Times New Roman"/>
          <w:color w:val="000000"/>
          <w:sz w:val="27"/>
          <w:szCs w:val="27"/>
          <w:lang w:eastAsia="pt-BR"/>
        </w:rPr>
        <w:t>Weiman</w:t>
      </w:r>
      <w:proofErr w:type="spellEnd"/>
      <w:r w:rsidRPr="00232F4A">
        <w:rPr>
          <w:rFonts w:ascii="open_sansregular" w:eastAsia="Times New Roman" w:hAnsi="open_sansregular" w:cs="Times New Roman"/>
          <w:color w:val="000000"/>
          <w:sz w:val="27"/>
          <w:szCs w:val="27"/>
          <w:lang w:eastAsia="pt-BR"/>
        </w:rPr>
        <w:t xml:space="preserve"> o prêmio Nobel de 2001, mostrava que naquela temperatura, as partículas se unem e tornam-se indistinguíveis. Os princípios envolvidos neste esquema de resfriamento máximo de átomos e partículas subatômicas têm sido úteis, desde então, </w:t>
      </w:r>
      <w:hyperlink r:id="rId13" w:history="1">
        <w:r w:rsidRPr="00232F4A">
          <w:rPr>
            <w:rFonts w:ascii="open_sansregular" w:eastAsia="Times New Roman" w:hAnsi="open_sansregular" w:cs="Times New Roman"/>
            <w:color w:val="F26101"/>
            <w:sz w:val="27"/>
            <w:u w:val="single"/>
            <w:lang w:eastAsia="pt-BR"/>
          </w:rPr>
          <w:t>na investigação de várias questões da física fundamental</w:t>
        </w:r>
      </w:hyperlink>
      <w:r w:rsidRPr="00232F4A">
        <w:rPr>
          <w:rFonts w:ascii="open_sansregular" w:eastAsia="Times New Roman" w:hAnsi="open_sansregular" w:cs="Times New Roman"/>
          <w:color w:val="000000"/>
          <w:sz w:val="27"/>
          <w:szCs w:val="27"/>
          <w:lang w:eastAsia="pt-BR"/>
        </w:rPr>
        <w:t>, incluindo algumas das que seguem na lista.</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3. Aceleração da expansão do universo (1997)</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Pr>
          <w:rFonts w:ascii="open_sansregular" w:eastAsia="Times New Roman" w:hAnsi="open_sansregular" w:cs="Times New Roman"/>
          <w:noProof/>
          <w:color w:val="F26101"/>
          <w:sz w:val="27"/>
          <w:szCs w:val="27"/>
          <w:lang w:eastAsia="pt-BR"/>
        </w:rPr>
        <w:lastRenderedPageBreak/>
        <w:drawing>
          <wp:inline distT="0" distB="0" distL="0" distR="0">
            <wp:extent cx="5715000" cy="3733800"/>
            <wp:effectExtent l="19050" t="0" r="0" b="0"/>
            <wp:docPr id="4" name="Imagem 4" descr="descobertas da físic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obertas da física">
                      <a:hlinkClick r:id="rId14"/>
                    </pic:cNvPr>
                    <pic:cNvPicPr>
                      <a:picLocks noChangeAspect="1" noChangeArrowheads="1"/>
                    </pic:cNvPicPr>
                  </pic:nvPicPr>
                  <pic:blipFill>
                    <a:blip r:embed="rId15"/>
                    <a:srcRect/>
                    <a:stretch>
                      <a:fillRect/>
                    </a:stretch>
                  </pic:blipFill>
                  <pic:spPr bwMode="auto">
                    <a:xfrm>
                      <a:off x="0" y="0"/>
                      <a:ext cx="5715000" cy="3733800"/>
                    </a:xfrm>
                    <a:prstGeom prst="rect">
                      <a:avLst/>
                    </a:prstGeom>
                    <a:noFill/>
                    <a:ln w="9525">
                      <a:noFill/>
                      <a:miter lim="800000"/>
                      <a:headEnd/>
                      <a:tailEnd/>
                    </a:ln>
                  </pic:spPr>
                </pic:pic>
              </a:graphicData>
            </a:graphic>
          </wp:inline>
        </w:drawing>
      </w:r>
      <w:r w:rsidRPr="00232F4A">
        <w:rPr>
          <w:rFonts w:ascii="open_sansregular" w:eastAsia="Times New Roman" w:hAnsi="open_sansregular" w:cs="Times New Roman"/>
          <w:color w:val="000000"/>
          <w:sz w:val="27"/>
          <w:szCs w:val="27"/>
          <w:lang w:eastAsia="pt-BR"/>
        </w:rPr>
        <w:br/>
        <w:t xml:space="preserve">Em 1997, os astrofísicos Saul </w:t>
      </w:r>
      <w:proofErr w:type="spellStart"/>
      <w:r w:rsidRPr="00232F4A">
        <w:rPr>
          <w:rFonts w:ascii="open_sansregular" w:eastAsia="Times New Roman" w:hAnsi="open_sansregular" w:cs="Times New Roman"/>
          <w:color w:val="000000"/>
          <w:sz w:val="27"/>
          <w:szCs w:val="27"/>
          <w:lang w:eastAsia="pt-BR"/>
        </w:rPr>
        <w:t>Perlmutter</w:t>
      </w:r>
      <w:proofErr w:type="spellEnd"/>
      <w:r w:rsidRPr="00232F4A">
        <w:rPr>
          <w:rFonts w:ascii="open_sansregular" w:eastAsia="Times New Roman" w:hAnsi="open_sansregular" w:cs="Times New Roman"/>
          <w:color w:val="000000"/>
          <w:sz w:val="27"/>
          <w:szCs w:val="27"/>
          <w:lang w:eastAsia="pt-BR"/>
        </w:rPr>
        <w:t xml:space="preserve">, Brian Schmidt e Adam </w:t>
      </w:r>
      <w:proofErr w:type="spellStart"/>
      <w:r w:rsidRPr="00232F4A">
        <w:rPr>
          <w:rFonts w:ascii="open_sansregular" w:eastAsia="Times New Roman" w:hAnsi="open_sansregular" w:cs="Times New Roman"/>
          <w:color w:val="000000"/>
          <w:sz w:val="27"/>
          <w:szCs w:val="27"/>
          <w:lang w:eastAsia="pt-BR"/>
        </w:rPr>
        <w:t>Riess</w:t>
      </w:r>
      <w:proofErr w:type="spellEnd"/>
      <w:r w:rsidRPr="00232F4A">
        <w:rPr>
          <w:rFonts w:ascii="open_sansregular" w:eastAsia="Times New Roman" w:hAnsi="open_sansregular" w:cs="Times New Roman"/>
          <w:color w:val="000000"/>
          <w:sz w:val="27"/>
          <w:szCs w:val="27"/>
          <w:lang w:eastAsia="pt-BR"/>
        </w:rPr>
        <w:t xml:space="preserve"> reverteram completamente uma </w:t>
      </w:r>
      <w:proofErr w:type="spellStart"/>
      <w:r w:rsidRPr="00232F4A">
        <w:rPr>
          <w:rFonts w:ascii="open_sansregular" w:eastAsia="Times New Roman" w:hAnsi="open_sansregular" w:cs="Times New Roman"/>
          <w:color w:val="000000"/>
          <w:sz w:val="27"/>
          <w:szCs w:val="27"/>
          <w:lang w:eastAsia="pt-BR"/>
        </w:rPr>
        <w:t>ideia</w:t>
      </w:r>
      <w:proofErr w:type="spellEnd"/>
      <w:r w:rsidRPr="00232F4A">
        <w:rPr>
          <w:rFonts w:ascii="open_sansregular" w:eastAsia="Times New Roman" w:hAnsi="open_sansregular" w:cs="Times New Roman"/>
          <w:color w:val="000000"/>
          <w:sz w:val="27"/>
          <w:szCs w:val="27"/>
          <w:lang w:eastAsia="pt-BR"/>
        </w:rPr>
        <w:t xml:space="preserve"> que permeava a ciência. Até então, acreditava-se que o universo, devido à atração gravitacional entre os corpos celestes, se expandia em ritmo cada vez mais lento. A partir de uma experiência, os três provaram </w:t>
      </w:r>
      <w:hyperlink r:id="rId16" w:history="1">
        <w:r w:rsidRPr="00232F4A">
          <w:rPr>
            <w:rFonts w:ascii="open_sansregular" w:eastAsia="Times New Roman" w:hAnsi="open_sansregular" w:cs="Times New Roman"/>
            <w:color w:val="F26101"/>
            <w:sz w:val="27"/>
            <w:u w:val="single"/>
            <w:lang w:eastAsia="pt-BR"/>
          </w:rPr>
          <w:t>justamente o contrário</w:t>
        </w:r>
      </w:hyperlink>
      <w:r w:rsidRPr="00232F4A">
        <w:rPr>
          <w:rFonts w:ascii="open_sansregular" w:eastAsia="Times New Roman" w:hAnsi="open_sansregular" w:cs="Times New Roman"/>
          <w:color w:val="000000"/>
          <w:sz w:val="27"/>
          <w:szCs w:val="27"/>
          <w:lang w:eastAsia="pt-BR"/>
        </w:rPr>
        <w:t>.</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Vencedores do Nobel em 2011, </w:t>
      </w:r>
      <w:hyperlink r:id="rId17" w:history="1">
        <w:r w:rsidRPr="00232F4A">
          <w:rPr>
            <w:rFonts w:ascii="open_sansregular" w:eastAsia="Times New Roman" w:hAnsi="open_sansregular" w:cs="Times New Roman"/>
            <w:color w:val="F26101"/>
            <w:sz w:val="27"/>
            <w:u w:val="single"/>
            <w:lang w:eastAsia="pt-BR"/>
          </w:rPr>
          <w:t xml:space="preserve">eles observaram uma </w:t>
        </w:r>
        <w:proofErr w:type="spellStart"/>
        <w:r w:rsidRPr="00232F4A">
          <w:rPr>
            <w:rFonts w:ascii="open_sansregular" w:eastAsia="Times New Roman" w:hAnsi="open_sansregular" w:cs="Times New Roman"/>
            <w:color w:val="F26101"/>
            <w:sz w:val="27"/>
            <w:u w:val="single"/>
            <w:lang w:eastAsia="pt-BR"/>
          </w:rPr>
          <w:t>supernova</w:t>
        </w:r>
        <w:proofErr w:type="spellEnd"/>
      </w:hyperlink>
      <w:r w:rsidRPr="00232F4A">
        <w:rPr>
          <w:rFonts w:ascii="open_sansregular" w:eastAsia="Times New Roman" w:hAnsi="open_sansregular" w:cs="Times New Roman"/>
          <w:color w:val="000000"/>
          <w:sz w:val="27"/>
          <w:szCs w:val="27"/>
          <w:lang w:eastAsia="pt-BR"/>
        </w:rPr>
        <w:t> do tipo Ia (os resultados das famosas explosões estelares, no caso, de estrelas anãs brancas). Ao visualizar tais explosões em ação, eles puderam fazer medições na maneira como a luz se distorcia. Os padrões observados permitiram concluir que o universo está se expandindo cada vez mais rapidamente.</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A força motriz desta expansão, no entanto, segue um mistério. Já enunciada por estudos desde aquela época, </w:t>
      </w:r>
      <w:hyperlink r:id="rId18" w:history="1">
        <w:r w:rsidRPr="00232F4A">
          <w:rPr>
            <w:rFonts w:ascii="open_sansregular" w:eastAsia="Times New Roman" w:hAnsi="open_sansregular" w:cs="Times New Roman"/>
            <w:color w:val="F26101"/>
            <w:sz w:val="27"/>
            <w:u w:val="single"/>
            <w:lang w:eastAsia="pt-BR"/>
          </w:rPr>
          <w:t>a chamada “energia escura”</w:t>
        </w:r>
      </w:hyperlink>
      <w:r w:rsidRPr="00232F4A">
        <w:rPr>
          <w:rFonts w:ascii="open_sansregular" w:eastAsia="Times New Roman" w:hAnsi="open_sansregular" w:cs="Times New Roman"/>
          <w:color w:val="000000"/>
          <w:sz w:val="27"/>
          <w:szCs w:val="27"/>
          <w:lang w:eastAsia="pt-BR"/>
        </w:rPr>
        <w:t xml:space="preserve"> ainda deixa pontos de interrogação em pesquisas sobre o tema, mas serve para definir o fenômeno descoberto pelos três cientistas. A </w:t>
      </w:r>
      <w:proofErr w:type="spellStart"/>
      <w:r w:rsidRPr="00232F4A">
        <w:rPr>
          <w:rFonts w:ascii="open_sansregular" w:eastAsia="Times New Roman" w:hAnsi="open_sansregular" w:cs="Times New Roman"/>
          <w:color w:val="000000"/>
          <w:sz w:val="27"/>
          <w:szCs w:val="27"/>
          <w:lang w:eastAsia="pt-BR"/>
        </w:rPr>
        <w:t>ideia</w:t>
      </w:r>
      <w:proofErr w:type="spellEnd"/>
      <w:r w:rsidRPr="00232F4A">
        <w:rPr>
          <w:rFonts w:ascii="open_sansregular" w:eastAsia="Times New Roman" w:hAnsi="open_sansregular" w:cs="Times New Roman"/>
          <w:color w:val="000000"/>
          <w:sz w:val="27"/>
          <w:szCs w:val="27"/>
          <w:lang w:eastAsia="pt-BR"/>
        </w:rPr>
        <w:t xml:space="preserve"> de que o universo realmente se expande com velocidade crescente é encarada com alto nível de convicção na astrofísica.</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2. Comprovação de que neutrinos têm massa (1998)</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Pr>
          <w:rFonts w:ascii="open_sansregular" w:eastAsia="Times New Roman" w:hAnsi="open_sansregular" w:cs="Times New Roman"/>
          <w:noProof/>
          <w:color w:val="F26101"/>
          <w:sz w:val="27"/>
          <w:szCs w:val="27"/>
          <w:lang w:eastAsia="pt-BR"/>
        </w:rPr>
        <w:lastRenderedPageBreak/>
        <w:drawing>
          <wp:inline distT="0" distB="0" distL="0" distR="0">
            <wp:extent cx="5715000" cy="2562225"/>
            <wp:effectExtent l="19050" t="0" r="0" b="0"/>
            <wp:docPr id="5" name="Imagem 5" descr="descobertas da físic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obertas da física">
                      <a:hlinkClick r:id="rId19"/>
                    </pic:cNvPr>
                    <pic:cNvPicPr>
                      <a:picLocks noChangeAspect="1" noChangeArrowheads="1"/>
                    </pic:cNvPicPr>
                  </pic:nvPicPr>
                  <pic:blipFill>
                    <a:blip r:embed="rId20"/>
                    <a:srcRect/>
                    <a:stretch>
                      <a:fillRect/>
                    </a:stretch>
                  </pic:blipFill>
                  <pic:spPr bwMode="auto">
                    <a:xfrm>
                      <a:off x="0" y="0"/>
                      <a:ext cx="5715000" cy="2562225"/>
                    </a:xfrm>
                    <a:prstGeom prst="rect">
                      <a:avLst/>
                    </a:prstGeom>
                    <a:noFill/>
                    <a:ln w="9525">
                      <a:noFill/>
                      <a:miter lim="800000"/>
                      <a:headEnd/>
                      <a:tailEnd/>
                    </a:ln>
                  </pic:spPr>
                </pic:pic>
              </a:graphicData>
            </a:graphic>
          </wp:inline>
        </w:drawing>
      </w:r>
      <w:r w:rsidRPr="00232F4A">
        <w:rPr>
          <w:rFonts w:ascii="open_sansregular" w:eastAsia="Times New Roman" w:hAnsi="open_sansregular" w:cs="Times New Roman"/>
          <w:color w:val="000000"/>
          <w:sz w:val="27"/>
          <w:szCs w:val="27"/>
          <w:lang w:eastAsia="pt-BR"/>
        </w:rPr>
        <w:br/>
        <w:t xml:space="preserve">Uma antiga mina na cidade de </w:t>
      </w:r>
      <w:proofErr w:type="spellStart"/>
      <w:r w:rsidRPr="00232F4A">
        <w:rPr>
          <w:rFonts w:ascii="open_sansregular" w:eastAsia="Times New Roman" w:hAnsi="open_sansregular" w:cs="Times New Roman"/>
          <w:color w:val="000000"/>
          <w:sz w:val="27"/>
          <w:szCs w:val="27"/>
          <w:lang w:eastAsia="pt-BR"/>
        </w:rPr>
        <w:t>Hida</w:t>
      </w:r>
      <w:proofErr w:type="spellEnd"/>
      <w:r w:rsidRPr="00232F4A">
        <w:rPr>
          <w:rFonts w:ascii="open_sansregular" w:eastAsia="Times New Roman" w:hAnsi="open_sansregular" w:cs="Times New Roman"/>
          <w:color w:val="000000"/>
          <w:sz w:val="27"/>
          <w:szCs w:val="27"/>
          <w:lang w:eastAsia="pt-BR"/>
        </w:rPr>
        <w:t>, no oeste do Japão, é o berço de uma das mais importantes revelações científicas da atualidade. Neste local, em 1998, uma equipe internacional de pesquisadores comprovou que os neutrinos, previstos com precisão crescente desde a década de 1930, têm massa, ao contrário do que se imaginava até então.</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hyperlink r:id="rId21" w:history="1">
        <w:r w:rsidRPr="00232F4A">
          <w:rPr>
            <w:rFonts w:ascii="open_sansregular" w:eastAsia="Times New Roman" w:hAnsi="open_sansregular" w:cs="Times New Roman"/>
            <w:color w:val="F26101"/>
            <w:sz w:val="27"/>
            <w:u w:val="single"/>
            <w:lang w:eastAsia="pt-BR"/>
          </w:rPr>
          <w:t>Neutrinos são partículas subatômicas</w:t>
        </w:r>
      </w:hyperlink>
      <w:r w:rsidRPr="00232F4A">
        <w:rPr>
          <w:rFonts w:ascii="open_sansregular" w:eastAsia="Times New Roman" w:hAnsi="open_sansregular" w:cs="Times New Roman"/>
          <w:color w:val="000000"/>
          <w:sz w:val="27"/>
          <w:szCs w:val="27"/>
          <w:lang w:eastAsia="pt-BR"/>
        </w:rPr>
        <w:t xml:space="preserve"> sem carga elétrica, e sua interação com outras partículas só acontece sob condições específicas. Na série de experimentos no final dos anos 90, os cientistas já sabiam que existiam três “sabores” de neutrinos: do elétron, o primeiro a ser descoberto, e o do </w:t>
      </w:r>
      <w:proofErr w:type="spellStart"/>
      <w:r w:rsidRPr="00232F4A">
        <w:rPr>
          <w:rFonts w:ascii="open_sansregular" w:eastAsia="Times New Roman" w:hAnsi="open_sansregular" w:cs="Times New Roman"/>
          <w:color w:val="000000"/>
          <w:sz w:val="27"/>
          <w:szCs w:val="27"/>
          <w:lang w:eastAsia="pt-BR"/>
        </w:rPr>
        <w:t>múon</w:t>
      </w:r>
      <w:proofErr w:type="spellEnd"/>
      <w:r w:rsidRPr="00232F4A">
        <w:rPr>
          <w:rFonts w:ascii="open_sansregular" w:eastAsia="Times New Roman" w:hAnsi="open_sansregular" w:cs="Times New Roman"/>
          <w:color w:val="000000"/>
          <w:sz w:val="27"/>
          <w:szCs w:val="27"/>
          <w:lang w:eastAsia="pt-BR"/>
        </w:rPr>
        <w:t xml:space="preserve"> e do </w:t>
      </w:r>
      <w:proofErr w:type="spellStart"/>
      <w:r w:rsidRPr="00232F4A">
        <w:rPr>
          <w:rFonts w:ascii="open_sansregular" w:eastAsia="Times New Roman" w:hAnsi="open_sansregular" w:cs="Times New Roman"/>
          <w:color w:val="000000"/>
          <w:sz w:val="27"/>
          <w:szCs w:val="27"/>
          <w:lang w:eastAsia="pt-BR"/>
        </w:rPr>
        <w:t>tau</w:t>
      </w:r>
      <w:proofErr w:type="spellEnd"/>
      <w:r w:rsidRPr="00232F4A">
        <w:rPr>
          <w:rFonts w:ascii="open_sansregular" w:eastAsia="Times New Roman" w:hAnsi="open_sansregular" w:cs="Times New Roman"/>
          <w:color w:val="000000"/>
          <w:sz w:val="27"/>
          <w:szCs w:val="27"/>
          <w:lang w:eastAsia="pt-BR"/>
        </w:rPr>
        <w:t>, partículas descobertas posteriormente que também têm carga negativa.</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Foi descoberto, na ocasião, que os neutrinos têm a propriedade de oscilar entre um tipo e outro. Isso implica, conforme os pesquisadores </w:t>
      </w:r>
      <w:proofErr w:type="gramStart"/>
      <w:r w:rsidRPr="00232F4A">
        <w:rPr>
          <w:rFonts w:ascii="open_sansregular" w:eastAsia="Times New Roman" w:hAnsi="open_sansregular" w:cs="Times New Roman"/>
          <w:color w:val="000000"/>
          <w:sz w:val="27"/>
          <w:szCs w:val="27"/>
          <w:lang w:eastAsia="pt-BR"/>
        </w:rPr>
        <w:t>comprovaram,</w:t>
      </w:r>
      <w:proofErr w:type="gramEnd"/>
      <w:r w:rsidRPr="00232F4A">
        <w:rPr>
          <w:rFonts w:ascii="open_sansregular" w:eastAsia="Times New Roman" w:hAnsi="open_sansregular" w:cs="Times New Roman"/>
          <w:color w:val="000000"/>
          <w:sz w:val="27"/>
          <w:szCs w:val="27"/>
          <w:lang w:eastAsia="pt-BR"/>
        </w:rPr>
        <w:t> </w:t>
      </w:r>
      <w:hyperlink r:id="rId22" w:history="1">
        <w:r w:rsidRPr="00232F4A">
          <w:rPr>
            <w:rFonts w:ascii="open_sansregular" w:eastAsia="Times New Roman" w:hAnsi="open_sansregular" w:cs="Times New Roman"/>
            <w:color w:val="F26101"/>
            <w:sz w:val="27"/>
            <w:u w:val="single"/>
            <w:lang w:eastAsia="pt-BR"/>
          </w:rPr>
          <w:t>que os neutrinos têm uma massa não nula</w:t>
        </w:r>
      </w:hyperlink>
      <w:r w:rsidRPr="00232F4A">
        <w:rPr>
          <w:rFonts w:ascii="open_sansregular" w:eastAsia="Times New Roman" w:hAnsi="open_sansregular" w:cs="Times New Roman"/>
          <w:color w:val="000000"/>
          <w:sz w:val="27"/>
          <w:szCs w:val="27"/>
          <w:lang w:eastAsia="pt-BR"/>
        </w:rPr>
        <w:t>. Do contrário, a oscilação não poderia acontecer. Trabalhos publicados desde então foram gradativamente reforçando esta tese.</w:t>
      </w:r>
    </w:p>
    <w:p w:rsidR="00232F4A" w:rsidRPr="00232F4A" w:rsidRDefault="00232F4A" w:rsidP="00232F4A">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232F4A">
        <w:rPr>
          <w:rFonts w:ascii="open_sansbold" w:eastAsia="Times New Roman" w:hAnsi="open_sansbold" w:cs="Times New Roman"/>
          <w:color w:val="000000"/>
          <w:sz w:val="36"/>
          <w:szCs w:val="36"/>
          <w:lang w:eastAsia="pt-BR"/>
        </w:rPr>
        <w:t xml:space="preserve">1. Bóson de </w:t>
      </w:r>
      <w:proofErr w:type="spellStart"/>
      <w:r w:rsidRPr="00232F4A">
        <w:rPr>
          <w:rFonts w:ascii="open_sansbold" w:eastAsia="Times New Roman" w:hAnsi="open_sansbold" w:cs="Times New Roman"/>
          <w:color w:val="000000"/>
          <w:sz w:val="36"/>
          <w:szCs w:val="36"/>
          <w:lang w:eastAsia="pt-BR"/>
        </w:rPr>
        <w:t>Higgs</w:t>
      </w:r>
      <w:proofErr w:type="spellEnd"/>
      <w:r w:rsidRPr="00232F4A">
        <w:rPr>
          <w:rFonts w:ascii="open_sansbold" w:eastAsia="Times New Roman" w:hAnsi="open_sansbold" w:cs="Times New Roman"/>
          <w:color w:val="000000"/>
          <w:sz w:val="36"/>
          <w:szCs w:val="36"/>
          <w:lang w:eastAsia="pt-BR"/>
        </w:rPr>
        <w:t xml:space="preserve"> (2012)</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Pr>
          <w:rFonts w:ascii="open_sansregular" w:eastAsia="Times New Roman" w:hAnsi="open_sansregular" w:cs="Times New Roman"/>
          <w:noProof/>
          <w:color w:val="F26101"/>
          <w:sz w:val="27"/>
          <w:szCs w:val="27"/>
          <w:lang w:eastAsia="pt-BR"/>
        </w:rPr>
        <w:lastRenderedPageBreak/>
        <w:drawing>
          <wp:inline distT="0" distB="0" distL="0" distR="0">
            <wp:extent cx="5715000" cy="3810000"/>
            <wp:effectExtent l="19050" t="0" r="0" b="0"/>
            <wp:docPr id="6" name="Imagem 6" descr="descobertas da físic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obertas da física">
                      <a:hlinkClick r:id="rId23"/>
                    </pic:cNvPr>
                    <pic:cNvPicPr>
                      <a:picLocks noChangeAspect="1" noChangeArrowheads="1"/>
                    </pic:cNvPicPr>
                  </pic:nvPicPr>
                  <pic:blipFill>
                    <a:blip r:embed="rId24"/>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232F4A">
        <w:rPr>
          <w:rFonts w:ascii="open_sansregular" w:eastAsia="Times New Roman" w:hAnsi="open_sansregular" w:cs="Times New Roman"/>
          <w:color w:val="000000"/>
          <w:sz w:val="27"/>
          <w:szCs w:val="27"/>
          <w:lang w:eastAsia="pt-BR"/>
        </w:rPr>
        <w:br/>
        <w:t xml:space="preserve">A comunidade científica e o público acompanharam com crescente interesse ao longo dos últimos anos a caminhada dos cientistas baseados no subsolo franco-suíço do CERN para confirmar a existência do que acabou ficando </w:t>
      </w:r>
      <w:proofErr w:type="gramStart"/>
      <w:r w:rsidRPr="00232F4A">
        <w:rPr>
          <w:rFonts w:ascii="open_sansregular" w:eastAsia="Times New Roman" w:hAnsi="open_sansregular" w:cs="Times New Roman"/>
          <w:color w:val="000000"/>
          <w:sz w:val="27"/>
          <w:szCs w:val="27"/>
          <w:lang w:eastAsia="pt-BR"/>
        </w:rPr>
        <w:t>conhecido (um físico tem um ataque cardíaco a cada vez que isso é lido)</w:t>
      </w:r>
      <w:proofErr w:type="gramEnd"/>
      <w:r w:rsidRPr="00232F4A">
        <w:rPr>
          <w:rFonts w:ascii="open_sansregular" w:eastAsia="Times New Roman" w:hAnsi="open_sansregular" w:cs="Times New Roman"/>
          <w:color w:val="000000"/>
          <w:sz w:val="27"/>
          <w:szCs w:val="27"/>
          <w:lang w:eastAsia="pt-BR"/>
        </w:rPr>
        <w:t xml:space="preserve"> como </w:t>
      </w:r>
      <w:hyperlink r:id="rId25" w:history="1">
        <w:r w:rsidRPr="00232F4A">
          <w:rPr>
            <w:rFonts w:ascii="open_sansregular" w:eastAsia="Times New Roman" w:hAnsi="open_sansregular" w:cs="Times New Roman"/>
            <w:color w:val="F26101"/>
            <w:sz w:val="27"/>
            <w:u w:val="single"/>
            <w:lang w:eastAsia="pt-BR"/>
          </w:rPr>
          <w:t>“partícula de Deus”</w:t>
        </w:r>
      </w:hyperlink>
      <w:r w:rsidRPr="00232F4A">
        <w:rPr>
          <w:rFonts w:ascii="open_sansregular" w:eastAsia="Times New Roman" w:hAnsi="open_sansregular" w:cs="Times New Roman"/>
          <w:color w:val="000000"/>
          <w:sz w:val="27"/>
          <w:szCs w:val="27"/>
          <w:lang w:eastAsia="pt-BR"/>
        </w:rPr>
        <w:t xml:space="preserve">. Ela recebeu este apelido uma vez que, teoricamente surgida logo após o Big </w:t>
      </w:r>
      <w:proofErr w:type="spellStart"/>
      <w:r w:rsidRPr="00232F4A">
        <w:rPr>
          <w:rFonts w:ascii="open_sansregular" w:eastAsia="Times New Roman" w:hAnsi="open_sansregular" w:cs="Times New Roman"/>
          <w:color w:val="000000"/>
          <w:sz w:val="27"/>
          <w:szCs w:val="27"/>
          <w:lang w:eastAsia="pt-BR"/>
        </w:rPr>
        <w:t>Bang</w:t>
      </w:r>
      <w:proofErr w:type="spellEnd"/>
      <w:r w:rsidRPr="00232F4A">
        <w:rPr>
          <w:rFonts w:ascii="open_sansregular" w:eastAsia="Times New Roman" w:hAnsi="open_sansregular" w:cs="Times New Roman"/>
          <w:color w:val="000000"/>
          <w:sz w:val="27"/>
          <w:szCs w:val="27"/>
          <w:lang w:eastAsia="pt-BR"/>
        </w:rPr>
        <w:t>, confere massa às demais partículas, ou seja, seria elementar para a formação de tudo o que existe.</w:t>
      </w:r>
    </w:p>
    <w:p w:rsidR="00232F4A" w:rsidRPr="00232F4A" w:rsidRDefault="00232F4A" w:rsidP="00232F4A">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232F4A">
        <w:rPr>
          <w:rFonts w:ascii="open_sansregular" w:eastAsia="Times New Roman" w:hAnsi="open_sansregular" w:cs="Times New Roman"/>
          <w:color w:val="000000"/>
          <w:sz w:val="27"/>
          <w:szCs w:val="27"/>
          <w:lang w:eastAsia="pt-BR"/>
        </w:rPr>
        <w:t xml:space="preserve">O primeiro cientista a enunciá-la, o britânico Peter </w:t>
      </w:r>
      <w:proofErr w:type="spellStart"/>
      <w:r w:rsidRPr="00232F4A">
        <w:rPr>
          <w:rFonts w:ascii="open_sansregular" w:eastAsia="Times New Roman" w:hAnsi="open_sansregular" w:cs="Times New Roman"/>
          <w:color w:val="000000"/>
          <w:sz w:val="27"/>
          <w:szCs w:val="27"/>
          <w:lang w:eastAsia="pt-BR"/>
        </w:rPr>
        <w:t>Higgs</w:t>
      </w:r>
      <w:proofErr w:type="spellEnd"/>
      <w:r w:rsidRPr="00232F4A">
        <w:rPr>
          <w:rFonts w:ascii="open_sansregular" w:eastAsia="Times New Roman" w:hAnsi="open_sansregular" w:cs="Times New Roman"/>
          <w:color w:val="000000"/>
          <w:sz w:val="27"/>
          <w:szCs w:val="27"/>
          <w:lang w:eastAsia="pt-BR"/>
        </w:rPr>
        <w:t xml:space="preserve">, publicou em 1964 o trabalho que serviu de base aos físicos contemporâneos. Sua tese, no entanto, passou mais de 40 anos abstrata, até a criação do Grande </w:t>
      </w:r>
      <w:proofErr w:type="spellStart"/>
      <w:r w:rsidRPr="00232F4A">
        <w:rPr>
          <w:rFonts w:ascii="open_sansregular" w:eastAsia="Times New Roman" w:hAnsi="open_sansregular" w:cs="Times New Roman"/>
          <w:color w:val="000000"/>
          <w:sz w:val="27"/>
          <w:szCs w:val="27"/>
          <w:lang w:eastAsia="pt-BR"/>
        </w:rPr>
        <w:t>Colisor</w:t>
      </w:r>
      <w:proofErr w:type="spellEnd"/>
      <w:r w:rsidRPr="00232F4A">
        <w:rPr>
          <w:rFonts w:ascii="open_sansregular" w:eastAsia="Times New Roman" w:hAnsi="open_sansregular" w:cs="Times New Roman"/>
          <w:color w:val="000000"/>
          <w:sz w:val="27"/>
          <w:szCs w:val="27"/>
          <w:lang w:eastAsia="pt-BR"/>
        </w:rPr>
        <w:t xml:space="preserve"> de Partículas (LHC, na sigla em inglês), em 2008. O inédito equipamento, instalado no CERN, acelerou o ritmo das descobertas de forma impressionante.</w:t>
      </w:r>
    </w:p>
    <w:p w:rsidR="00232F4A" w:rsidRDefault="00232F4A"/>
    <w:sectPr w:rsidR="00232F4A" w:rsidSect="003B4E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32F4A"/>
    <w:rsid w:val="00232F4A"/>
    <w:rsid w:val="003B4E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2B"/>
  </w:style>
  <w:style w:type="paragraph" w:styleId="Ttulo1">
    <w:name w:val="heading 1"/>
    <w:basedOn w:val="Normal"/>
    <w:link w:val="Ttulo1Char"/>
    <w:uiPriority w:val="9"/>
    <w:qFormat/>
    <w:rsid w:val="00232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32F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F4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32F4A"/>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232F4A"/>
  </w:style>
  <w:style w:type="character" w:styleId="Hyperlink">
    <w:name w:val="Hyperlink"/>
    <w:basedOn w:val="Fontepargpadro"/>
    <w:uiPriority w:val="99"/>
    <w:semiHidden/>
    <w:unhideWhenUsed/>
    <w:rsid w:val="00232F4A"/>
    <w:rPr>
      <w:color w:val="0000FF"/>
      <w:u w:val="single"/>
    </w:rPr>
  </w:style>
  <w:style w:type="paragraph" w:styleId="NormalWeb">
    <w:name w:val="Normal (Web)"/>
    <w:basedOn w:val="Normal"/>
    <w:uiPriority w:val="99"/>
    <w:semiHidden/>
    <w:unhideWhenUsed/>
    <w:rsid w:val="00232F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32F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2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2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ypescience.com/teletransporte-ainda-muito-alem-de-nosso-alcance/" TargetMode="External"/><Relationship Id="rId13" Type="http://schemas.openxmlformats.org/officeDocument/2006/relationships/hyperlink" Target="https://hypescience.com/fisicos-criam-novo-tipo-de-luz/" TargetMode="External"/><Relationship Id="rId18" Type="http://schemas.openxmlformats.org/officeDocument/2006/relationships/hyperlink" Target="https://hypescience.com/e-confirmada-a-existencia-da-energia-escur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hypescience.com/particula-super-homem-e-encontrada/" TargetMode="External"/><Relationship Id="rId7" Type="http://schemas.openxmlformats.org/officeDocument/2006/relationships/hyperlink" Target="https://hypescience.com/cientistas-teletransportam-informacoes-em-chip-de-computador/" TargetMode="External"/><Relationship Id="rId12" Type="http://schemas.openxmlformats.org/officeDocument/2006/relationships/hyperlink" Target="https://hypescience.com/video-condensado-de-bose-einstein-uma-fase-%E2%80%9Cestranha%E2%80%9D-da-materia/" TargetMode="External"/><Relationship Id="rId17" Type="http://schemas.openxmlformats.org/officeDocument/2006/relationships/hyperlink" Target="https://hypescience.com/como-os-vencedores-do-premio-nobel-de-fisica-descobriram-a-aceleracao-cosmica/" TargetMode="External"/><Relationship Id="rId25" Type="http://schemas.openxmlformats.org/officeDocument/2006/relationships/hyperlink" Target="https://hypescience.com/boson-de-higgs-o-que-e-o-que-faz-e-o-que-fazer-com-ele/" TargetMode="External"/><Relationship Id="rId2" Type="http://schemas.openxmlformats.org/officeDocument/2006/relationships/settings" Target="settings.xml"/><Relationship Id="rId16" Type="http://schemas.openxmlformats.org/officeDocument/2006/relationships/hyperlink" Target="https://hypescience.com/einstein-estava-certo-o-universo-esta-mesmo-expandindo/"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physicsworld.com/" TargetMode="External"/><Relationship Id="rId11" Type="http://schemas.openxmlformats.org/officeDocument/2006/relationships/image" Target="media/image2.png"/><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hypescience.com/wp-content/uploads/2013/11/130.jpg" TargetMode="External"/><Relationship Id="rId10" Type="http://schemas.openxmlformats.org/officeDocument/2006/relationships/hyperlink" Target="https://hypescience.com/wp-content/uploads/2013/11/42.png" TargetMode="External"/><Relationship Id="rId19" Type="http://schemas.openxmlformats.org/officeDocument/2006/relationships/hyperlink" Target="https://hypescience.com/wp-content/uploads/2013/11/224.jpg" TargetMode="External"/><Relationship Id="rId4" Type="http://schemas.openxmlformats.org/officeDocument/2006/relationships/hyperlink" Target="https://hypescience.com/wp-content/uploads/2013/11/523.jpg" TargetMode="External"/><Relationship Id="rId9" Type="http://schemas.openxmlformats.org/officeDocument/2006/relationships/hyperlink" Target="https://hypescience.com/recorde-de-teletransporte-quantico-e-batido-por-46-km/" TargetMode="External"/><Relationship Id="rId14" Type="http://schemas.openxmlformats.org/officeDocument/2006/relationships/hyperlink" Target="https://hypescience.com/wp-content/uploads/2013/11/322.jpg" TargetMode="External"/><Relationship Id="rId22" Type="http://schemas.openxmlformats.org/officeDocument/2006/relationships/hyperlink" Target="https://hypescience.com/energia-escura-cientistas-descobrem-que-neutrinos-tem-massa/"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6397</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2019-09-11T20:29:00Z</dcterms:created>
  <dcterms:modified xsi:type="dcterms:W3CDTF">2019-09-11T20:31:00Z</dcterms:modified>
</cp:coreProperties>
</file>